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1613" w:leftChars="304" w:hanging="640" w:hangingChars="200"/>
        <w:textAlignment w:val="auto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县（市、区）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年已通过验收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公示和批复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甘蔗良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繁基地项目名单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1613" w:leftChars="304" w:hanging="640" w:hangingChars="200"/>
        <w:textAlignment w:val="auto"/>
        <w:rPr>
          <w:rFonts w:eastAsia="方正仿宋_GBK"/>
          <w:snapToGrid w:val="0"/>
          <w:kern w:val="0"/>
          <w:sz w:val="32"/>
          <w:szCs w:val="32"/>
        </w:rPr>
      </w:pPr>
    </w:p>
    <w:p>
      <w:pPr>
        <w:spacing w:line="574" w:lineRule="exact"/>
        <w:rPr>
          <w:rFonts w:hint="eastAsia" w:eastAsia="方正仿宋_GBK"/>
          <w:snapToGrid w:val="0"/>
          <w:kern w:val="0"/>
          <w:sz w:val="28"/>
          <w:szCs w:val="28"/>
        </w:rPr>
      </w:pPr>
      <w:r>
        <w:rPr>
          <w:rFonts w:hint="eastAsia" w:eastAsia="方正仿宋_GBK"/>
          <w:snapToGrid w:val="0"/>
          <w:kern w:val="0"/>
          <w:sz w:val="28"/>
          <w:szCs w:val="28"/>
        </w:rPr>
        <w:t>填报</w:t>
      </w:r>
      <w:r>
        <w:rPr>
          <w:rFonts w:eastAsia="方正仿宋_GBK"/>
          <w:snapToGrid w:val="0"/>
          <w:kern w:val="0"/>
          <w:sz w:val="28"/>
          <w:szCs w:val="28"/>
        </w:rPr>
        <w:t>单位</w:t>
      </w:r>
      <w:r>
        <w:rPr>
          <w:rFonts w:hint="eastAsia" w:eastAsia="方正仿宋_GBK"/>
          <w:snapToGrid w:val="0"/>
          <w:kern w:val="0"/>
          <w:sz w:val="28"/>
          <w:szCs w:val="28"/>
        </w:rPr>
        <w:t>（盖章）</w:t>
      </w:r>
      <w:r>
        <w:rPr>
          <w:rFonts w:eastAsia="方正仿宋_GBK"/>
          <w:snapToGrid w:val="0"/>
          <w:kern w:val="0"/>
          <w:sz w:val="28"/>
          <w:szCs w:val="28"/>
        </w:rPr>
        <w:t>：</w:t>
      </w:r>
      <w:r>
        <w:rPr>
          <w:rFonts w:hint="eastAsia" w:eastAsia="方正仿宋_GBK"/>
          <w:snapToGrid w:val="0"/>
          <w:kern w:val="0"/>
          <w:sz w:val="28"/>
          <w:szCs w:val="28"/>
        </w:rPr>
        <w:t xml:space="preserve">   </w:t>
      </w:r>
      <w:r>
        <w:rPr>
          <w:rFonts w:eastAsia="方正仿宋_GBK"/>
          <w:snapToGrid w:val="0"/>
          <w:kern w:val="0"/>
          <w:sz w:val="28"/>
          <w:szCs w:val="28"/>
        </w:rPr>
        <w:t xml:space="preserve">                       </w:t>
      </w:r>
      <w:r>
        <w:rPr>
          <w:rFonts w:hint="eastAsia" w:eastAsia="方正仿宋_GBK"/>
          <w:snapToGrid w:val="0"/>
          <w:kern w:val="0"/>
          <w:sz w:val="28"/>
          <w:szCs w:val="28"/>
        </w:rPr>
        <w:t>填报</w:t>
      </w:r>
      <w:r>
        <w:rPr>
          <w:rFonts w:eastAsia="方正仿宋_GBK"/>
          <w:snapToGrid w:val="0"/>
          <w:kern w:val="0"/>
          <w:sz w:val="28"/>
          <w:szCs w:val="28"/>
        </w:rPr>
        <w:t>日期：</w:t>
      </w:r>
      <w:r>
        <w:rPr>
          <w:rFonts w:hint="eastAsia" w:eastAsia="方正仿宋_GBK"/>
          <w:snapToGrid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eastAsia="方正仿宋_GBK"/>
          <w:snapToGrid w:val="0"/>
          <w:kern w:val="0"/>
          <w:sz w:val="28"/>
          <w:szCs w:val="28"/>
        </w:rPr>
        <w:t>年 月 日</w:t>
      </w:r>
    </w:p>
    <w:tbl>
      <w:tblPr>
        <w:tblStyle w:val="5"/>
        <w:tblW w:w="95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993"/>
        <w:gridCol w:w="1332"/>
        <w:gridCol w:w="1448"/>
        <w:gridCol w:w="1365"/>
        <w:gridCol w:w="776"/>
        <w:gridCol w:w="993"/>
        <w:gridCol w:w="1096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5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</w:rPr>
              <w:t>实施地点所辖县区</w:t>
            </w:r>
          </w:p>
        </w:tc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</w:rPr>
              <w:t>申报单位1</w:t>
            </w:r>
          </w:p>
        </w:tc>
        <w:tc>
          <w:tcPr>
            <w:tcW w:w="14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</w:rPr>
              <w:t>申报单位2</w:t>
            </w:r>
          </w:p>
        </w:tc>
        <w:tc>
          <w:tcPr>
            <w:tcW w:w="13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</w:rPr>
              <w:t>实施地点</w:t>
            </w:r>
          </w:p>
        </w:tc>
        <w:tc>
          <w:tcPr>
            <w:tcW w:w="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</w:rPr>
              <w:t>基地</w:t>
            </w:r>
            <w:r>
              <w:rPr>
                <w:rFonts w:hint="eastAsia" w:ascii="黑体" w:hAnsi="黑体" w:eastAsia="黑体"/>
                <w:snapToGrid w:val="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snapToGrid w:val="0"/>
                <w:kern w:val="0"/>
                <w:sz w:val="24"/>
              </w:rPr>
              <w:t>等级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</w:rPr>
              <w:t>建设规模（亩）</w:t>
            </w:r>
          </w:p>
        </w:tc>
        <w:tc>
          <w:tcPr>
            <w:tcW w:w="10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lang w:eastAsia="zh-CN"/>
              </w:rPr>
              <w:t>申报</w:t>
            </w:r>
            <w:r>
              <w:rPr>
                <w:rFonts w:ascii="黑体" w:hAnsi="黑体" w:eastAsia="黑体"/>
                <w:snapToGrid w:val="0"/>
                <w:kern w:val="0"/>
                <w:sz w:val="24"/>
              </w:rPr>
              <w:t>补贴资金</w:t>
            </w:r>
            <w:r>
              <w:rPr>
                <w:rFonts w:hint="eastAsia" w:ascii="黑体" w:hAnsi="黑体" w:eastAsia="黑体"/>
                <w:snapToGrid w:val="0"/>
                <w:kern w:val="0"/>
                <w:sz w:val="24"/>
              </w:rPr>
              <w:t>（万元）</w:t>
            </w: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54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332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448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776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04" w:type="dxa"/>
            <w:vAlign w:val="top"/>
          </w:tcPr>
          <w:p>
            <w:pPr>
              <w:spacing w:line="300" w:lineRule="exact"/>
              <w:rPr>
                <w:rFonts w:hint="default" w:eastAsia="方正仿宋_GBK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snapToGrid w:val="0"/>
                <w:kern w:val="0"/>
                <w:sz w:val="24"/>
                <w:lang w:val="en-US" w:eastAsia="zh-CN"/>
              </w:rPr>
              <w:t>验收汇编材料附后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54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332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448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776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04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54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332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448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776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04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54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332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448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776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96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04" w:type="dxa"/>
            <w:vAlign w:val="top"/>
          </w:tcPr>
          <w:p>
            <w:pPr>
              <w:spacing w:line="300" w:lineRule="exact"/>
              <w:rPr>
                <w:rFonts w:hint="eastAsia" w:eastAsia="方正仿宋_GBK"/>
                <w:snapToGrid w:val="0"/>
                <w:kern w:val="0"/>
                <w:sz w:val="24"/>
              </w:rPr>
            </w:pPr>
          </w:p>
        </w:tc>
      </w:tr>
    </w:tbl>
    <w:p>
      <w:pPr>
        <w:spacing w:line="574" w:lineRule="exact"/>
        <w:rPr>
          <w:rFonts w:hint="eastAsia" w:eastAsia="方正仿宋_GBK"/>
          <w:snapToGrid w:val="0"/>
          <w:kern w:val="0"/>
          <w:sz w:val="28"/>
          <w:szCs w:val="28"/>
        </w:rPr>
      </w:pPr>
      <w:r>
        <w:rPr>
          <w:rFonts w:hint="eastAsia" w:eastAsia="方正仿宋_GBK"/>
          <w:snapToGrid w:val="0"/>
          <w:kern w:val="0"/>
          <w:sz w:val="28"/>
          <w:szCs w:val="28"/>
        </w:rPr>
        <w:t>填报人</w:t>
      </w:r>
      <w:r>
        <w:rPr>
          <w:rFonts w:eastAsia="方正仿宋_GBK"/>
          <w:snapToGrid w:val="0"/>
          <w:kern w:val="0"/>
          <w:sz w:val="28"/>
          <w:szCs w:val="28"/>
        </w:rPr>
        <w:t>：</w:t>
      </w:r>
      <w:r>
        <w:rPr>
          <w:rFonts w:hint="eastAsia" w:eastAsia="方正仿宋_GBK"/>
          <w:snapToGrid w:val="0"/>
          <w:kern w:val="0"/>
          <w:sz w:val="28"/>
          <w:szCs w:val="28"/>
        </w:rPr>
        <w:t xml:space="preserve">  </w:t>
      </w:r>
      <w:r>
        <w:rPr>
          <w:rFonts w:eastAsia="方正仿宋_GBK"/>
          <w:snapToGrid w:val="0"/>
          <w:kern w:val="0"/>
          <w:sz w:val="28"/>
          <w:szCs w:val="28"/>
        </w:rPr>
        <w:t xml:space="preserve">              </w:t>
      </w:r>
      <w:r>
        <w:rPr>
          <w:rFonts w:hint="eastAsia" w:eastAsia="方正仿宋_GBK"/>
          <w:snapToGrid w:val="0"/>
          <w:kern w:val="0"/>
          <w:sz w:val="28"/>
          <w:szCs w:val="28"/>
        </w:rPr>
        <w:t xml:space="preserve">  </w:t>
      </w:r>
      <w:r>
        <w:rPr>
          <w:rFonts w:eastAsia="方正仿宋_GBK"/>
          <w:snapToGrid w:val="0"/>
          <w:kern w:val="0"/>
          <w:sz w:val="28"/>
          <w:szCs w:val="28"/>
        </w:rPr>
        <w:t xml:space="preserve">              </w:t>
      </w:r>
      <w:r>
        <w:rPr>
          <w:rFonts w:hint="eastAsia" w:eastAsia="方正仿宋_GBK"/>
          <w:snapToGrid w:val="0"/>
          <w:kern w:val="0"/>
          <w:sz w:val="28"/>
          <w:szCs w:val="28"/>
        </w:rPr>
        <w:t>联系</w:t>
      </w:r>
      <w:r>
        <w:rPr>
          <w:rFonts w:eastAsia="方正仿宋_GBK"/>
          <w:snapToGrid w:val="0"/>
          <w:kern w:val="0"/>
          <w:sz w:val="28"/>
          <w:szCs w:val="28"/>
        </w:rPr>
        <w:t>方式：</w:t>
      </w:r>
      <w:r>
        <w:rPr>
          <w:rFonts w:hint="eastAsia" w:eastAsia="方正仿宋_GBK"/>
          <w:snapToGrid w:val="0"/>
          <w:kern w:val="0"/>
          <w:sz w:val="28"/>
          <w:szCs w:val="28"/>
        </w:rPr>
        <w:t xml:space="preserve">   </w:t>
      </w:r>
    </w:p>
    <w:p>
      <w:pPr>
        <w:spacing w:line="574" w:lineRule="exact"/>
        <w:rPr>
          <w:rFonts w:hint="eastAsia" w:eastAsia="方正仿宋_GBK"/>
          <w:snapToGrid w:val="0"/>
          <w:kern w:val="0"/>
          <w:sz w:val="28"/>
          <w:szCs w:val="28"/>
          <w:lang w:eastAsia="zh-CN"/>
        </w:rPr>
      </w:pPr>
    </w:p>
    <w:p>
      <w:pPr>
        <w:spacing w:line="574" w:lineRule="exact"/>
        <w:ind w:firstLine="560" w:firstLineChars="200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注：项目竣工验收汇编材料包括项目业主验收申请、施工图、竣工红线图、项目结算材料、第三方审计报告、验收报告等，原则上一个项目一套材料。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F2BDF"/>
    <w:rsid w:val="4BC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2024-04-07T04:18:00Z</dcterms:created>
  <dc:creator>gxfgw</dc:creator>
  <cp:lastModifiedBy>gxfgw</cp:lastModifiedBy>
  <dcterms:modified xsi:type="dcterms:W3CDTF">2024-04-07T04:20:19Z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